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9B" w:rsidRDefault="001F699B">
      <w:pPr>
        <w:framePr w:h="2502" w:wrap="notBeside" w:vAnchor="text" w:hAnchor="text" w:xAlign="center" w:y="1"/>
        <w:jc w:val="center"/>
        <w:rPr>
          <w:sz w:val="2"/>
          <w:szCs w:val="2"/>
        </w:rPr>
      </w:pPr>
    </w:p>
    <w:p w:rsidR="001F699B" w:rsidRDefault="001F699B">
      <w:pPr>
        <w:rPr>
          <w:sz w:val="2"/>
          <w:szCs w:val="2"/>
        </w:rPr>
      </w:pPr>
    </w:p>
    <w:p w:rsidR="001F699B" w:rsidRDefault="0078498A">
      <w:pPr>
        <w:pStyle w:val="Heading10"/>
        <w:keepNext/>
        <w:keepLines/>
        <w:shd w:val="clear" w:color="auto" w:fill="auto"/>
        <w:spacing w:before="1470" w:after="182" w:line="280" w:lineRule="exact"/>
        <w:ind w:right="20"/>
      </w:pPr>
      <w:bookmarkStart w:id="0" w:name="bookmark0"/>
      <w:r>
        <w:t>ПОЛОЖЕНИЕ О ШКОЛЬНОМ СПОРТИВНОМ КЛУБЕ</w:t>
      </w:r>
      <w:bookmarkEnd w:id="0"/>
    </w:p>
    <w:p w:rsidR="001F699B" w:rsidRDefault="0078498A">
      <w:pPr>
        <w:pStyle w:val="Bodytext30"/>
        <w:shd w:val="clear" w:color="auto" w:fill="auto"/>
        <w:spacing w:before="0" w:after="5332"/>
        <w:ind w:right="20"/>
      </w:pPr>
      <w:r>
        <w:t>муниципального бюджетного общеобразовательного учреждения</w:t>
      </w:r>
      <w:r>
        <w:br/>
        <w:t>средней школы</w:t>
      </w:r>
      <w:r w:rsidR="009B6F03">
        <w:t xml:space="preserve"> №2 города Вязьмы</w:t>
      </w:r>
      <w:r>
        <w:t xml:space="preserve"> Смоленской области</w:t>
      </w:r>
    </w:p>
    <w:p w:rsidR="001F699B" w:rsidRDefault="0078498A">
      <w:pPr>
        <w:pStyle w:val="Bodytext20"/>
        <w:shd w:val="clear" w:color="auto" w:fill="auto"/>
        <w:tabs>
          <w:tab w:val="left" w:pos="5567"/>
        </w:tabs>
        <w:spacing w:before="0"/>
        <w:ind w:firstLine="0"/>
      </w:pPr>
      <w:r>
        <w:t>Мнение Совета родителей</w:t>
      </w:r>
      <w:r>
        <w:tab/>
        <w:t>Принято на педагогическом</w:t>
      </w:r>
    </w:p>
    <w:p w:rsidR="001F699B" w:rsidRDefault="0078498A">
      <w:pPr>
        <w:pStyle w:val="Bodytext20"/>
        <w:shd w:val="clear" w:color="auto" w:fill="auto"/>
        <w:tabs>
          <w:tab w:val="left" w:pos="5567"/>
        </w:tabs>
        <w:spacing w:before="0"/>
        <w:ind w:firstLine="0"/>
      </w:pPr>
      <w:r>
        <w:t>учтено</w:t>
      </w:r>
      <w:r>
        <w:tab/>
        <w:t>совете школы №3</w:t>
      </w:r>
    </w:p>
    <w:p w:rsidR="001F699B" w:rsidRDefault="00C819EF">
      <w:pPr>
        <w:pStyle w:val="Bodytext20"/>
        <w:shd w:val="clear" w:color="auto" w:fill="auto"/>
        <w:tabs>
          <w:tab w:val="left" w:pos="5567"/>
        </w:tabs>
        <w:spacing w:before="0"/>
        <w:ind w:firstLine="0"/>
      </w:pPr>
      <w:r>
        <w:t>Протокол № 2 от 23.11.2021</w:t>
      </w:r>
      <w:r>
        <w:tab/>
        <w:t>от 23</w:t>
      </w:r>
      <w:bookmarkStart w:id="1" w:name="_GoBack"/>
      <w:bookmarkEnd w:id="1"/>
      <w:r w:rsidR="0078498A">
        <w:t>.11.2021</w:t>
      </w:r>
    </w:p>
    <w:p w:rsidR="001F699B" w:rsidRDefault="0078498A">
      <w:pPr>
        <w:pStyle w:val="Bodytext20"/>
        <w:shd w:val="clear" w:color="auto" w:fill="auto"/>
        <w:spacing w:before="0"/>
        <w:ind w:right="5620" w:firstLine="0"/>
        <w:jc w:val="left"/>
      </w:pPr>
      <w:r>
        <w:t>Мнение Совета обучающихся учтено</w:t>
      </w:r>
    </w:p>
    <w:p w:rsidR="001F699B" w:rsidRDefault="0078498A">
      <w:pPr>
        <w:pStyle w:val="Bodytext20"/>
        <w:shd w:val="clear" w:color="auto" w:fill="auto"/>
        <w:spacing w:before="0" w:line="280" w:lineRule="exact"/>
        <w:ind w:firstLine="0"/>
        <w:sectPr w:rsidR="001F699B">
          <w:pgSz w:w="11900" w:h="16840"/>
          <w:pgMar w:top="310" w:right="1410" w:bottom="310" w:left="1216" w:header="0" w:footer="3" w:gutter="0"/>
          <w:cols w:space="720"/>
          <w:noEndnote/>
          <w:docGrid w:linePitch="360"/>
        </w:sectPr>
      </w:pPr>
      <w:r>
        <w:t>Протокол №</w:t>
      </w:r>
      <w:r w:rsidR="00C819EF">
        <w:t xml:space="preserve"> 2 от 23</w:t>
      </w:r>
      <w:r w:rsidR="009B6F03">
        <w:t>.11.2021</w:t>
      </w:r>
    </w:p>
    <w:p w:rsidR="001F699B" w:rsidRDefault="0078498A" w:rsidP="009B6F03">
      <w:pPr>
        <w:pStyle w:val="Heading10"/>
        <w:keepNext/>
        <w:keepLines/>
        <w:shd w:val="clear" w:color="auto" w:fill="auto"/>
        <w:spacing w:before="0" w:after="0" w:line="637" w:lineRule="exact"/>
        <w:ind w:right="120"/>
      </w:pPr>
      <w:bookmarkStart w:id="2" w:name="bookmark1"/>
      <w:r>
        <w:lastRenderedPageBreak/>
        <w:t>Положение о школьном спортивном клубе</w:t>
      </w:r>
      <w:bookmarkEnd w:id="2"/>
    </w:p>
    <w:p w:rsidR="001F699B" w:rsidRDefault="0078498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98"/>
        </w:tabs>
        <w:spacing w:before="0" w:after="0" w:line="637" w:lineRule="exact"/>
        <w:ind w:left="3940"/>
        <w:jc w:val="both"/>
      </w:pPr>
      <w:bookmarkStart w:id="3" w:name="bookmark2"/>
      <w:r>
        <w:t>Общие положения</w:t>
      </w:r>
      <w:bookmarkEnd w:id="3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813"/>
        </w:tabs>
        <w:spacing w:before="0" w:line="317" w:lineRule="exact"/>
        <w:ind w:left="160" w:firstLine="0"/>
      </w:pPr>
      <w:r>
        <w:t>Настоящее Положение разработано на основе Конституции РФ, Федерального</w:t>
      </w:r>
    </w:p>
    <w:p w:rsidR="001F699B" w:rsidRDefault="0078498A" w:rsidP="009B6F03">
      <w:pPr>
        <w:pStyle w:val="Bodytext20"/>
        <w:shd w:val="clear" w:color="auto" w:fill="auto"/>
        <w:tabs>
          <w:tab w:val="left" w:pos="1424"/>
        </w:tabs>
        <w:spacing w:before="0" w:line="317" w:lineRule="exact"/>
        <w:ind w:left="160" w:firstLine="0"/>
      </w:pPr>
      <w:r>
        <w:t>закона от 29.12.2012 г. № 273-ФЗ «Об образовании в Российской Федерации», Федерального закона от 04.12.2007 г. № 329-ФЗ «О физической культуре и спорте в Российской Федерации», Письма Министерства образования и науки РФ и Министерства спорта, туризма и молодежной политики РФ от 10.08.2011 г. № МД- 1077/19,</w:t>
      </w:r>
      <w:r>
        <w:tab/>
        <w:t>НП-02-07/4568 «О методических рекомендациях по созданию и</w:t>
      </w:r>
      <w:r w:rsidR="009B6F03">
        <w:t xml:space="preserve"> </w:t>
      </w:r>
      <w:r>
        <w:t>организации деятельности</w:t>
      </w:r>
      <w:r>
        <w:tab/>
        <w:t>школьных спортивных клубов», Приказа</w:t>
      </w:r>
      <w:r w:rsidR="009B6F03">
        <w:t xml:space="preserve"> </w:t>
      </w:r>
      <w:r>
        <w:t>Минпросвещения России от 23.03.2020 № 117 «Об утверждении порядка осуществления деятельности школьных спортивных клубов», Устава образовательного учреждения, Рабочей программой воспитания.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813"/>
        </w:tabs>
        <w:spacing w:before="0" w:line="317" w:lineRule="exact"/>
        <w:ind w:left="160" w:firstLine="0"/>
      </w:pPr>
      <w:r>
        <w:t>Школьный</w:t>
      </w:r>
      <w:r w:rsidR="009B6F03">
        <w:t xml:space="preserve"> спортивный клуб «Олимп</w:t>
      </w:r>
      <w:r>
        <w:t>» (далее - Клуб) является одной из форм ученического самоуправления ОУ.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297" w:line="317" w:lineRule="exact"/>
        <w:ind w:left="160" w:firstLine="0"/>
      </w:pPr>
      <w:r>
        <w:t>Настоящее положение о Клубе (далее - Положение) вступает в силу с мом</w:t>
      </w:r>
      <w:r w:rsidR="009B6F03">
        <w:t xml:space="preserve">ента его утверждения директором </w:t>
      </w:r>
      <w:r>
        <w:t>ОУ.</w:t>
      </w:r>
    </w:p>
    <w:p w:rsidR="001F699B" w:rsidRDefault="0078498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45"/>
        </w:tabs>
        <w:spacing w:before="0" w:after="0" w:line="320" w:lineRule="exact"/>
        <w:ind w:left="3760"/>
        <w:jc w:val="both"/>
      </w:pPr>
      <w:bookmarkStart w:id="4" w:name="bookmark3"/>
      <w:r>
        <w:t>Цели и задачи Клуба</w:t>
      </w:r>
      <w:bookmarkEnd w:id="4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813"/>
        </w:tabs>
        <w:spacing w:before="0" w:line="320" w:lineRule="exact"/>
        <w:ind w:left="160" w:firstLine="0"/>
      </w:pPr>
      <w:r>
        <w:t>Целью Клуба является привлечение обучающихся ОУ к систематическим занятиям физической культурой и спортом, развитие в ОУ традиционных и наиболее популярных видов спорта, пропаганда здорового образа жизни и создание мотивации личности к физическому и духовному развитию.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813"/>
        </w:tabs>
        <w:spacing w:before="0" w:line="320" w:lineRule="exact"/>
        <w:ind w:left="160" w:firstLine="0"/>
      </w:pPr>
      <w:r>
        <w:t>Задачами деятельности Клуба являются: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разработка предложений по развитию физической культуры и спорта в ОУ в рамках учебной и внеурочной деятельности;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организация физкультурно-спортивной работы ОУ во внеурочное время;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активизация физкультурно-спортивной работы и участие всех обучающихся и иных участников образовательного процесса в спортивной жизни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воспитание у обучающихся общественной активности и трудолюбия, самодеятельности и организаторских способностей;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привлечение к спортивно-массовой работе в Клубе спортсменов, ветеранов спорта, родителей обучающихся;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</w:pPr>
      <w:r>
        <w:t>профилактика таких асоциальных проявлений в подростковой среде как наркомания, курение, алкоголизм, выработка потребности в здоровом образе жизни;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0" w:lineRule="exact"/>
        <w:ind w:left="860"/>
        <w:sectPr w:rsidR="001F699B">
          <w:pgSz w:w="11900" w:h="16840"/>
          <w:pgMar w:top="827" w:right="696" w:bottom="827" w:left="865" w:header="0" w:footer="3" w:gutter="0"/>
          <w:cols w:space="720"/>
          <w:noEndnote/>
          <w:docGrid w:linePitch="360"/>
        </w:sectPr>
      </w:pPr>
      <w:r>
        <w:t>участие в спортивных</w:t>
      </w:r>
      <w:r w:rsidR="009B6F03">
        <w:t xml:space="preserve"> мероприятиях различного уровня, </w:t>
      </w:r>
    </w:p>
    <w:p w:rsidR="001F699B" w:rsidRDefault="0078498A" w:rsidP="009B6F03">
      <w:pPr>
        <w:pStyle w:val="Bodytext20"/>
        <w:shd w:val="clear" w:color="auto" w:fill="auto"/>
        <w:spacing w:before="0" w:after="302" w:line="280" w:lineRule="exact"/>
        <w:ind w:firstLine="0"/>
        <w:jc w:val="left"/>
      </w:pPr>
      <w:r>
        <w:lastRenderedPageBreak/>
        <w:t>повышение рейтинга ОУ.</w:t>
      </w:r>
    </w:p>
    <w:p w:rsidR="001F699B" w:rsidRDefault="0078498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371"/>
        </w:tabs>
        <w:spacing w:before="0" w:after="0" w:line="317" w:lineRule="exact"/>
        <w:ind w:left="3980"/>
        <w:jc w:val="both"/>
      </w:pPr>
      <w:bookmarkStart w:id="5" w:name="bookmark4"/>
      <w:r>
        <w:t>Функции клуба</w:t>
      </w:r>
      <w:bookmarkEnd w:id="5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92"/>
        </w:tabs>
        <w:spacing w:before="0" w:line="317" w:lineRule="exact"/>
        <w:ind w:firstLine="0"/>
      </w:pPr>
      <w:r>
        <w:t>Клуб в своей деятельности выполняет следующие функции: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17" w:lineRule="exact"/>
        <w:ind w:left="740"/>
      </w:pPr>
      <w:r>
        <w:t>организовывает постоянно действующие спортивные секции и кружки, охватывающие обучающихся всех возрастных групп;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17" w:lineRule="exact"/>
        <w:ind w:left="740"/>
      </w:pPr>
      <w:r>
        <w:t>организовывает и проводит физкультурно-оздоровительные и спортивно</w:t>
      </w:r>
      <w:r>
        <w:softHyphen/>
        <w:t>массовые мероприятия;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17" w:lineRule="exact"/>
        <w:ind w:left="740"/>
      </w:pPr>
      <w:r>
        <w:t>формирует команды по видам спорта и обеспечивает их участие в соревнованиях различного уровня (внутришкольных, муниципальных, региональных, всероссийских, международных);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17" w:lineRule="exact"/>
        <w:ind w:left="740"/>
      </w:pPr>
      <w:r>
        <w:t>пропагандирует в ОУ основные идеи физической культуры, спорта, здорового образа жизни;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17" w:lineRule="exact"/>
        <w:ind w:left="740"/>
      </w:pPr>
      <w:r>
        <w:t>создает условия для подготовки членов Клуба к выполнению нормативов Всероссийского физкультурно-спортивного комплекса ГТО;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17" w:lineRule="exact"/>
        <w:ind w:left="740"/>
      </w:pPr>
      <w:r>
        <w:t>поощряет обучающихся, добившихся высоких показателей в физкультурно</w:t>
      </w:r>
      <w:r>
        <w:softHyphen/>
        <w:t>спортивной работе;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297" w:line="317" w:lineRule="exact"/>
        <w:ind w:left="740"/>
      </w:pPr>
      <w:r>
        <w:t>проводит физкультурные праздники, показательные выступления ведущих спортсменов Клуба, а также приглашенных гостей.</w:t>
      </w:r>
    </w:p>
    <w:p w:rsidR="001F699B" w:rsidRDefault="0078498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67"/>
        </w:tabs>
        <w:spacing w:before="0" w:after="0" w:line="320" w:lineRule="exact"/>
        <w:ind w:left="3880"/>
        <w:jc w:val="both"/>
      </w:pPr>
      <w:bookmarkStart w:id="6" w:name="bookmark5"/>
      <w:r>
        <w:t>Структура Клуба</w:t>
      </w:r>
      <w:bookmarkEnd w:id="6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0" w:lineRule="exact"/>
        <w:ind w:firstLine="0"/>
      </w:pPr>
      <w:r>
        <w:t>Управление Клубом осуществляется его руководителем, назначаемым и освобождаемым от должности директором ОУ.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spacing w:before="0" w:line="320" w:lineRule="exact"/>
        <w:ind w:firstLine="0"/>
      </w:pPr>
      <w:r>
        <w:t xml:space="preserve"> Руководитель Клуба осуществляет взаимодействие с руководством ОУ, органами местного самоуправления, спортивными организациями и учреждениями и Клубами других ОУ.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0" w:lineRule="exact"/>
        <w:ind w:firstLine="0"/>
      </w:pPr>
      <w:r>
        <w:t>Формами самоуправления в Клубе является Совет Клуба (далее - Совет), состоящий из представителей обучающихся, педагогического коллектива и/или представителей социальных партнеров Клуба.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320" w:lineRule="exact"/>
        <w:ind w:firstLine="0"/>
      </w:pPr>
      <w:r>
        <w:t>В состав Совета могут входить от 7 до 11 человек.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320" w:lineRule="exact"/>
        <w:ind w:firstLine="0"/>
      </w:pPr>
      <w:r>
        <w:t>Совет имеет право: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20" w:lineRule="exact"/>
        <w:ind w:left="740"/>
      </w:pPr>
      <w:r>
        <w:t>принимать обучающихся в состав Клуба и исключать из него;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spacing w:before="0" w:line="320" w:lineRule="exact"/>
        <w:ind w:left="740"/>
      </w:pPr>
      <w:r>
        <w:t xml:space="preserve"> представлять списки активистов, физкультурников и спортсменов для поощрения и награждения руководством ОУ;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20" w:lineRule="exact"/>
        <w:ind w:left="740"/>
      </w:pPr>
      <w:r>
        <w:t>принимать решение о наименовании Клуба, утверждать символику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20" w:lineRule="exact"/>
        <w:ind w:left="740"/>
      </w:pPr>
      <w: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20" w:lineRule="exact"/>
        <w:ind w:left="740"/>
      </w:pPr>
      <w:r>
        <w:t>обеспечивать систематическое информирование обучающихся и родителей (законных представителей) о деятельности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20" w:lineRule="exact"/>
        <w:ind w:left="740"/>
      </w:pPr>
      <w:r>
        <w:t>обобщать накопленный опыт работы и обеспечивать развитие направлений деятельности Клуба.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320" w:lineRule="exact"/>
        <w:ind w:firstLine="0"/>
      </w:pPr>
      <w:r>
        <w:t>Решения Совета правомочны, если на заседании присутствуют не менее 2/3 от общего числа членов Совета.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92"/>
        </w:tabs>
        <w:spacing w:before="0" w:line="320" w:lineRule="exact"/>
        <w:ind w:firstLine="0"/>
      </w:pPr>
      <w:r>
        <w:t>Решения принимаются на заседаниях Совета простым большинством голосов от общего числа присутствующих членов.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0" w:lineRule="exact"/>
        <w:ind w:firstLine="0"/>
      </w:pPr>
      <w:r>
        <w:t>Заседания Совета проводятся не реже одного раза в год и оформляются протоколом.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92"/>
        </w:tabs>
        <w:spacing w:before="0" w:line="280" w:lineRule="exact"/>
        <w:ind w:firstLine="0"/>
      </w:pPr>
      <w:r>
        <w:lastRenderedPageBreak/>
        <w:t>Непосредственное руководство работой в Клубе осуществляет: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06" w:lineRule="exact"/>
        <w:ind w:left="740"/>
        <w:jc w:val="left"/>
      </w:pPr>
      <w:r>
        <w:t>в группах - физкультурные организаторы (физорги), избираемые сроком на один год;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305" w:line="280" w:lineRule="exact"/>
        <w:ind w:left="400" w:firstLine="0"/>
      </w:pPr>
      <w:r>
        <w:t>в командах - капитаны, избираемые сроком на один год.</w:t>
      </w:r>
    </w:p>
    <w:p w:rsidR="001F699B" w:rsidRDefault="0078498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364"/>
        </w:tabs>
        <w:spacing w:before="0" w:after="0" w:line="317" w:lineRule="exact"/>
        <w:ind w:left="980"/>
        <w:jc w:val="both"/>
      </w:pPr>
      <w:bookmarkStart w:id="7" w:name="bookmark6"/>
      <w:r>
        <w:t>Имущественное и финансовое обеспечение деятельности клуба</w:t>
      </w:r>
      <w:bookmarkEnd w:id="7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743"/>
        </w:tabs>
        <w:spacing w:before="0" w:after="300" w:line="317" w:lineRule="exact"/>
        <w:ind w:firstLine="0"/>
      </w:pPr>
      <w:r>
        <w:t>В соответствии с законодательством Российской Федерации финансирование деятельности Клуба обеспечивает ОУ при наличии финансовых средств в рамках ПФХД.</w:t>
      </w:r>
    </w:p>
    <w:p w:rsidR="001F699B" w:rsidRDefault="0078498A">
      <w:pPr>
        <w:pStyle w:val="Heading120"/>
        <w:keepNext/>
        <w:keepLines/>
        <w:numPr>
          <w:ilvl w:val="0"/>
          <w:numId w:val="1"/>
        </w:numPr>
        <w:shd w:val="clear" w:color="auto" w:fill="auto"/>
        <w:tabs>
          <w:tab w:val="left" w:pos="3087"/>
        </w:tabs>
        <w:spacing w:before="0"/>
        <w:ind w:left="2700"/>
      </w:pPr>
      <w:bookmarkStart w:id="8" w:name="bookmark7"/>
      <w:r>
        <w:t>Права и обязанности членов Клуба</w:t>
      </w:r>
      <w:bookmarkEnd w:id="8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 w:line="317" w:lineRule="exact"/>
        <w:ind w:firstLine="0"/>
      </w:pPr>
      <w:r>
        <w:t>Все члены Клуба имеют равные права и несут равные обязанности.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 w:line="317" w:lineRule="exact"/>
        <w:ind w:firstLine="0"/>
      </w:pPr>
      <w:r>
        <w:t>В соответствии с Положением члены Клуба имеют следующие права: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участвовать во всех мероприятиях, проводимых Клубом;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вносить предложения по вопросам совершенствования деятельности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использовать символику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входить в состав сборных команд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получать всю необходимую информацию о деятельности Клуба.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 w:line="317" w:lineRule="exact"/>
        <w:ind w:firstLine="0"/>
      </w:pPr>
      <w:r>
        <w:t>В соответствии с Положением члены Клуба обязаны: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соблюдать Положение;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выполнять решения, принятые советом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740"/>
        <w:jc w:val="left"/>
      </w:pPr>
      <w:r>
        <w:t>бережно относиться к оборудованию, сооружениям и иному имуществу Клуба;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показывать личный пример здорового образа жизни и культуры болельщика;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посещать спортивные секции по избранному виду спорта;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740"/>
        <w:jc w:val="left"/>
      </w:pPr>
      <w:r>
        <w:t>принимать активное участие в спортивных и физкультурно-оздоровительных мероприятиях ОУ;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740"/>
        <w:jc w:val="left"/>
      </w:pPr>
      <w:r>
        <w:t>соблюдать рекомендации врача по вопросам самоконтроля состояния здоровья и соблюдения правил личной гигиены;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300" w:line="317" w:lineRule="exact"/>
        <w:ind w:left="740"/>
        <w:jc w:val="left"/>
      </w:pPr>
      <w:r>
        <w:t>знать и выполнять правила по технике безопасности в процессе участия в спортивно-массовых мероприятиях.</w:t>
      </w:r>
    </w:p>
    <w:p w:rsidR="001F699B" w:rsidRDefault="0078498A">
      <w:pPr>
        <w:pStyle w:val="Heading120"/>
        <w:keepNext/>
        <w:keepLines/>
        <w:numPr>
          <w:ilvl w:val="0"/>
          <w:numId w:val="1"/>
        </w:numPr>
        <w:shd w:val="clear" w:color="auto" w:fill="auto"/>
        <w:tabs>
          <w:tab w:val="left" w:pos="2807"/>
        </w:tabs>
        <w:spacing w:before="0"/>
        <w:ind w:left="2420"/>
      </w:pPr>
      <w:bookmarkStart w:id="9" w:name="bookmark8"/>
      <w:r>
        <w:t>Документация Клуба, учет и отчетность</w:t>
      </w:r>
      <w:bookmarkEnd w:id="9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743"/>
        </w:tabs>
        <w:spacing w:before="0" w:line="317" w:lineRule="exact"/>
        <w:ind w:firstLine="0"/>
      </w:pPr>
      <w:r>
        <w:t>В своей деятельности Клуб руководствуется Уставом Клуба, Положением, планом работы, календарным планом спортивно-массовых и иных социально</w:t>
      </w:r>
      <w:r>
        <w:softHyphen/>
        <w:t>значимых мероприятий.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 w:line="317" w:lineRule="exact"/>
        <w:ind w:firstLine="0"/>
      </w:pPr>
      <w:r>
        <w:t>Клуб должен иметь: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план работы на учебный год;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календарный план спортивно-массовых и иных социально-значимых</w:t>
      </w:r>
    </w:p>
    <w:p w:rsidR="001F699B" w:rsidRDefault="0078498A">
      <w:pPr>
        <w:pStyle w:val="Bodytext20"/>
        <w:shd w:val="clear" w:color="auto" w:fill="auto"/>
        <w:spacing w:before="0" w:line="317" w:lineRule="exact"/>
        <w:ind w:left="740" w:firstLine="0"/>
        <w:jc w:val="left"/>
      </w:pPr>
      <w:r>
        <w:t>мероприятий;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расписания работы спортивных секций;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журналы групп занимающихся;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317" w:lineRule="exact"/>
        <w:ind w:left="400" w:firstLine="0"/>
      </w:pPr>
      <w:r>
        <w:t>протоколы соревнований и положения об их проведении;</w:t>
      </w:r>
    </w:p>
    <w:p w:rsidR="001F699B" w:rsidRDefault="0078498A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330" w:line="317" w:lineRule="exact"/>
        <w:ind w:left="400" w:firstLine="0"/>
      </w:pPr>
      <w:r>
        <w:t>отчет о деятельности Клуба.</w:t>
      </w:r>
    </w:p>
    <w:p w:rsidR="001F699B" w:rsidRDefault="0078498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091"/>
        </w:tabs>
        <w:spacing w:before="0" w:after="0" w:line="280" w:lineRule="exact"/>
        <w:ind w:left="2700"/>
        <w:jc w:val="both"/>
      </w:pPr>
      <w:bookmarkStart w:id="10" w:name="bookmark9"/>
      <w:r>
        <w:t>Реорганизация и ликвидация Клуба</w:t>
      </w:r>
      <w:bookmarkEnd w:id="10"/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line="317" w:lineRule="exact"/>
        <w:ind w:firstLine="0"/>
      </w:pPr>
      <w:r>
        <w:t xml:space="preserve">Реорганизация и прекращение деятельности Клуба производятся в соответствии с решением директора ОУ, оформленным приказом. В случаях, предусмотренных </w:t>
      </w:r>
      <w:r>
        <w:lastRenderedPageBreak/>
        <w:t>законодательством Российской Федерации, деятельность Клуба может быть прекращена по решению суда.</w:t>
      </w:r>
    </w:p>
    <w:p w:rsidR="001F699B" w:rsidRDefault="0078498A">
      <w:pPr>
        <w:pStyle w:val="Bodytext20"/>
        <w:numPr>
          <w:ilvl w:val="1"/>
          <w:numId w:val="1"/>
        </w:numPr>
        <w:shd w:val="clear" w:color="auto" w:fill="auto"/>
        <w:tabs>
          <w:tab w:val="left" w:pos="529"/>
        </w:tabs>
        <w:spacing w:before="0" w:line="317" w:lineRule="exact"/>
        <w:ind w:firstLine="0"/>
      </w:pPr>
      <w:r>
        <w:t>Имущество, оставшееся после ликвидации Клуба, передается ОУ и используется в рамках осуществления физкультурно-оздоровительной и спортивной работы.</w:t>
      </w:r>
    </w:p>
    <w:sectPr w:rsidR="001F699B" w:rsidSect="001F699B">
      <w:pgSz w:w="11900" w:h="16840"/>
      <w:pgMar w:top="748" w:right="733" w:bottom="1021" w:left="9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8A" w:rsidRDefault="0078498A" w:rsidP="001F699B">
      <w:r>
        <w:separator/>
      </w:r>
    </w:p>
  </w:endnote>
  <w:endnote w:type="continuationSeparator" w:id="0">
    <w:p w:rsidR="0078498A" w:rsidRDefault="0078498A" w:rsidP="001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8A" w:rsidRDefault="0078498A"/>
  </w:footnote>
  <w:footnote w:type="continuationSeparator" w:id="0">
    <w:p w:rsidR="0078498A" w:rsidRDefault="007849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0B0C"/>
    <w:multiLevelType w:val="multilevel"/>
    <w:tmpl w:val="3E8AA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FD652A"/>
    <w:multiLevelType w:val="multilevel"/>
    <w:tmpl w:val="AA60D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699B"/>
    <w:rsid w:val="001F699B"/>
    <w:rsid w:val="0078498A"/>
    <w:rsid w:val="009B6F03"/>
    <w:rsid w:val="00C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699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F6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1F6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1F6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a0"/>
    <w:link w:val="Heading120"/>
    <w:rsid w:val="001F6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rsid w:val="001F699B"/>
    <w:pPr>
      <w:shd w:val="clear" w:color="auto" w:fill="FFFFFF"/>
      <w:spacing w:before="15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1F699B"/>
    <w:pPr>
      <w:shd w:val="clear" w:color="auto" w:fill="FFFFFF"/>
      <w:spacing w:before="300" w:after="53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F699B"/>
    <w:pPr>
      <w:shd w:val="clear" w:color="auto" w:fill="FFFFFF"/>
      <w:spacing w:before="5340" w:line="331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a"/>
    <w:link w:val="Heading12"/>
    <w:rsid w:val="001F699B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1108</Words>
  <Characters>6321</Characters>
  <Application>Microsoft Office Word</Application>
  <DocSecurity>0</DocSecurity>
  <Lines>52</Lines>
  <Paragraphs>14</Paragraphs>
  <ScaleCrop>false</ScaleCrop>
  <Company>Microsoft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2021-11-28T09:17:00Z</dcterms:created>
  <dcterms:modified xsi:type="dcterms:W3CDTF">2021-11-29T09:16:00Z</dcterms:modified>
</cp:coreProperties>
</file>